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4FC" w:rsidRPr="005D34FC" w:rsidRDefault="005D34FC" w:rsidP="005D34FC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</w:rPr>
      </w:pPr>
      <w:r w:rsidRPr="005D34FC">
        <w:rPr>
          <w:b/>
          <w:bCs/>
          <w:i/>
        </w:rPr>
        <w:t>Муниципальное бюджетное  дошкольное образовательное учреждение</w:t>
      </w:r>
    </w:p>
    <w:p w:rsidR="005D34FC" w:rsidRPr="005D34FC" w:rsidRDefault="005D34FC" w:rsidP="005D34FC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</w:rPr>
      </w:pPr>
      <w:r w:rsidRPr="005D34FC">
        <w:rPr>
          <w:b/>
          <w:bCs/>
          <w:i/>
        </w:rPr>
        <w:t xml:space="preserve">                                         детский сад «Солнышко»</w:t>
      </w:r>
    </w:p>
    <w:p w:rsidR="005D34FC" w:rsidRDefault="005D34FC" w:rsidP="007B11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6"/>
        </w:rPr>
      </w:pPr>
    </w:p>
    <w:p w:rsidR="000C2F9D" w:rsidRDefault="000C2F9D" w:rsidP="000C2F9D">
      <w:pPr>
        <w:pStyle w:val="a3"/>
        <w:shd w:val="clear" w:color="auto" w:fill="FFFFFF"/>
        <w:tabs>
          <w:tab w:val="left" w:pos="3366"/>
        </w:tabs>
        <w:spacing w:before="0" w:beforeAutospacing="0" w:after="0" w:afterAutospacing="0"/>
        <w:rPr>
          <w:b/>
          <w:bCs/>
          <w:sz w:val="36"/>
        </w:rPr>
      </w:pPr>
    </w:p>
    <w:p w:rsidR="000C2F9D" w:rsidRDefault="000C2F9D" w:rsidP="000C2F9D">
      <w:pPr>
        <w:pStyle w:val="a3"/>
        <w:shd w:val="clear" w:color="auto" w:fill="FFFFFF"/>
        <w:tabs>
          <w:tab w:val="left" w:pos="3366"/>
        </w:tabs>
        <w:spacing w:before="0" w:beforeAutospacing="0" w:after="0" w:afterAutospacing="0"/>
        <w:rPr>
          <w:b/>
          <w:bCs/>
          <w:sz w:val="36"/>
        </w:rPr>
      </w:pPr>
    </w:p>
    <w:p w:rsidR="000C2F9D" w:rsidRDefault="000C2F9D" w:rsidP="000C2F9D">
      <w:pPr>
        <w:pStyle w:val="a3"/>
        <w:shd w:val="clear" w:color="auto" w:fill="FFFFFF"/>
        <w:tabs>
          <w:tab w:val="left" w:pos="3366"/>
        </w:tabs>
        <w:spacing w:before="0" w:beforeAutospacing="0" w:after="0" w:afterAutospacing="0"/>
        <w:rPr>
          <w:b/>
          <w:bCs/>
          <w:sz w:val="36"/>
        </w:rPr>
      </w:pPr>
    </w:p>
    <w:p w:rsidR="000C2F9D" w:rsidRDefault="000C2F9D" w:rsidP="000C2F9D">
      <w:pPr>
        <w:pStyle w:val="a3"/>
        <w:shd w:val="clear" w:color="auto" w:fill="FFFFFF"/>
        <w:tabs>
          <w:tab w:val="left" w:pos="3366"/>
        </w:tabs>
        <w:spacing w:before="0" w:beforeAutospacing="0" w:after="0" w:afterAutospacing="0"/>
        <w:rPr>
          <w:b/>
          <w:bCs/>
          <w:sz w:val="36"/>
        </w:rPr>
      </w:pPr>
    </w:p>
    <w:p w:rsidR="005D34FC" w:rsidRDefault="000C2F9D" w:rsidP="000C2F9D">
      <w:pPr>
        <w:pStyle w:val="a3"/>
        <w:shd w:val="clear" w:color="auto" w:fill="FFFFFF"/>
        <w:tabs>
          <w:tab w:val="left" w:pos="3366"/>
        </w:tabs>
        <w:spacing w:before="0" w:beforeAutospacing="0" w:after="0" w:afterAutospacing="0"/>
        <w:rPr>
          <w:b/>
          <w:bCs/>
          <w:sz w:val="36"/>
        </w:rPr>
      </w:pPr>
      <w:r>
        <w:rPr>
          <w:b/>
          <w:bCs/>
          <w:sz w:val="36"/>
        </w:rPr>
        <w:t xml:space="preserve">                                      </w:t>
      </w:r>
      <w:r w:rsidRPr="00A24B3A">
        <w:rPr>
          <w:b/>
          <w:bCs/>
          <w:sz w:val="36"/>
        </w:rPr>
        <w:t>Проект</w:t>
      </w:r>
    </w:p>
    <w:p w:rsidR="005D34FC" w:rsidRDefault="000C2F9D" w:rsidP="000C2F9D">
      <w:pPr>
        <w:pStyle w:val="a3"/>
        <w:shd w:val="clear" w:color="auto" w:fill="FFFFFF"/>
        <w:tabs>
          <w:tab w:val="left" w:pos="916"/>
        </w:tabs>
        <w:spacing w:before="0" w:beforeAutospacing="0" w:after="0" w:afterAutospacing="0"/>
        <w:rPr>
          <w:b/>
          <w:bCs/>
          <w:sz w:val="36"/>
        </w:rPr>
      </w:pPr>
      <w:r>
        <w:rPr>
          <w:b/>
          <w:bCs/>
          <w:sz w:val="36"/>
        </w:rPr>
        <w:t xml:space="preserve">              </w:t>
      </w:r>
      <w:r>
        <w:rPr>
          <w:noProof/>
        </w:rPr>
        <w:drawing>
          <wp:inline distT="0" distB="0" distL="0" distR="0">
            <wp:extent cx="3702016" cy="2778826"/>
            <wp:effectExtent l="19050" t="0" r="0" b="0"/>
            <wp:docPr id="7" name="Рисунок 4" descr="https://ds04.infourok.ru/uploads/ex/0a6a/00042919-7ed57f1f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s04.infourok.ru/uploads/ex/0a6a/00042919-7ed57f1f/img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825" cy="2782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4FC" w:rsidRDefault="005D34FC" w:rsidP="005D34F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6"/>
        </w:rPr>
      </w:pPr>
      <w:r>
        <w:rPr>
          <w:b/>
          <w:bCs/>
          <w:sz w:val="36"/>
        </w:rPr>
        <w:tab/>
      </w:r>
    </w:p>
    <w:p w:rsidR="005D34FC" w:rsidRPr="000C2F9D" w:rsidRDefault="005D34FC" w:rsidP="005D34FC">
      <w:pPr>
        <w:pStyle w:val="a3"/>
        <w:shd w:val="clear" w:color="auto" w:fill="FFFFFF"/>
        <w:spacing w:before="0" w:beforeAutospacing="0" w:after="0" w:afterAutospacing="0"/>
        <w:rPr>
          <w:b/>
          <w:bCs/>
          <w:sz w:val="36"/>
        </w:rPr>
      </w:pPr>
      <w:r>
        <w:rPr>
          <w:b/>
          <w:bCs/>
          <w:sz w:val="36"/>
        </w:rPr>
        <w:t xml:space="preserve">         </w:t>
      </w:r>
    </w:p>
    <w:p w:rsidR="005D34FC" w:rsidRDefault="005D34FC" w:rsidP="005D34F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</w:rPr>
      </w:pPr>
    </w:p>
    <w:p w:rsidR="005D34FC" w:rsidRPr="000C2F9D" w:rsidRDefault="005D34FC" w:rsidP="005D34F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36"/>
          <w:szCs w:val="26"/>
        </w:rPr>
      </w:pPr>
      <w:r>
        <w:rPr>
          <w:b/>
          <w:bCs/>
        </w:rPr>
        <w:t xml:space="preserve">   </w:t>
      </w:r>
      <w:r w:rsidR="000C2F9D">
        <w:rPr>
          <w:b/>
          <w:bCs/>
        </w:rPr>
        <w:t xml:space="preserve">                           </w:t>
      </w:r>
      <w:r>
        <w:rPr>
          <w:b/>
          <w:bCs/>
        </w:rPr>
        <w:t xml:space="preserve">  </w:t>
      </w:r>
      <w:r w:rsidRPr="000C2F9D">
        <w:rPr>
          <w:b/>
          <w:bCs/>
          <w:sz w:val="28"/>
        </w:rPr>
        <w:t xml:space="preserve">Младшая разновозрастная группа </w:t>
      </w:r>
    </w:p>
    <w:p w:rsidR="005D34FC" w:rsidRDefault="005D34FC" w:rsidP="005D34FC">
      <w:pPr>
        <w:pStyle w:val="a3"/>
        <w:shd w:val="clear" w:color="auto" w:fill="FFFFFF"/>
        <w:tabs>
          <w:tab w:val="left" w:pos="1309"/>
        </w:tabs>
        <w:spacing w:before="0" w:beforeAutospacing="0" w:after="0" w:afterAutospacing="0"/>
        <w:rPr>
          <w:b/>
          <w:bCs/>
          <w:sz w:val="36"/>
        </w:rPr>
      </w:pPr>
    </w:p>
    <w:p w:rsidR="005D34FC" w:rsidRDefault="005D34FC" w:rsidP="007B11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6"/>
        </w:rPr>
      </w:pPr>
    </w:p>
    <w:p w:rsidR="005D34FC" w:rsidRDefault="005D34FC" w:rsidP="007B11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6"/>
        </w:rPr>
      </w:pPr>
    </w:p>
    <w:p w:rsidR="005D34FC" w:rsidRDefault="005D34FC" w:rsidP="007B11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6"/>
        </w:rPr>
      </w:pPr>
    </w:p>
    <w:p w:rsidR="000C2F9D" w:rsidRDefault="000C2F9D" w:rsidP="007B11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Выполнила:</w:t>
      </w:r>
      <w:r w:rsidRPr="000C2F9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Воспитатель</w:t>
      </w:r>
    </w:p>
    <w:p w:rsidR="005D34FC" w:rsidRPr="000C2F9D" w:rsidRDefault="000C2F9D" w:rsidP="000C2F9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</w:rPr>
      </w:pPr>
      <w:r w:rsidRPr="000C2F9D">
        <w:rPr>
          <w:b/>
          <w:bCs/>
        </w:rPr>
        <w:t xml:space="preserve">                   </w:t>
      </w:r>
      <w:r>
        <w:rPr>
          <w:b/>
          <w:bCs/>
        </w:rPr>
        <w:t xml:space="preserve">                                                             </w:t>
      </w:r>
      <w:r w:rsidRPr="000C2F9D">
        <w:rPr>
          <w:b/>
          <w:bCs/>
        </w:rPr>
        <w:t xml:space="preserve"> </w:t>
      </w:r>
      <w:r w:rsidRPr="000C2F9D">
        <w:rPr>
          <w:b/>
          <w:bCs/>
          <w:sz w:val="28"/>
        </w:rPr>
        <w:t>1 категории</w:t>
      </w:r>
      <w:r w:rsidRPr="000C2F9D">
        <w:rPr>
          <w:b/>
          <w:bCs/>
        </w:rPr>
        <w:t xml:space="preserve"> </w:t>
      </w:r>
      <w:r>
        <w:rPr>
          <w:b/>
          <w:bCs/>
          <w:sz w:val="28"/>
        </w:rPr>
        <w:t xml:space="preserve"> Илларионова Н.А.</w:t>
      </w:r>
    </w:p>
    <w:p w:rsidR="005D34FC" w:rsidRPr="000C2F9D" w:rsidRDefault="000C2F9D" w:rsidP="007B11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                                           </w:t>
      </w:r>
    </w:p>
    <w:p w:rsidR="005D34FC" w:rsidRDefault="005D34FC" w:rsidP="007B11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6"/>
        </w:rPr>
      </w:pPr>
    </w:p>
    <w:p w:rsidR="005D34FC" w:rsidRDefault="005D34FC" w:rsidP="007B11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6"/>
        </w:rPr>
      </w:pPr>
    </w:p>
    <w:p w:rsidR="005D34FC" w:rsidRDefault="005D34FC" w:rsidP="007B11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6"/>
        </w:rPr>
      </w:pPr>
    </w:p>
    <w:p w:rsidR="005D34FC" w:rsidRDefault="005D34FC" w:rsidP="000C2F9D">
      <w:pPr>
        <w:pStyle w:val="a3"/>
        <w:shd w:val="clear" w:color="auto" w:fill="FFFFFF"/>
        <w:spacing w:before="0" w:beforeAutospacing="0" w:after="0" w:afterAutospacing="0"/>
        <w:rPr>
          <w:b/>
          <w:bCs/>
          <w:sz w:val="36"/>
        </w:rPr>
      </w:pPr>
    </w:p>
    <w:p w:rsidR="000C2F9D" w:rsidRDefault="000C2F9D" w:rsidP="000C2F9D">
      <w:pPr>
        <w:pStyle w:val="a3"/>
        <w:shd w:val="clear" w:color="auto" w:fill="FFFFFF"/>
        <w:spacing w:before="0" w:beforeAutospacing="0" w:after="0" w:afterAutospacing="0"/>
        <w:rPr>
          <w:b/>
          <w:bCs/>
          <w:sz w:val="36"/>
        </w:rPr>
      </w:pPr>
    </w:p>
    <w:p w:rsidR="000C2F9D" w:rsidRDefault="000C2F9D" w:rsidP="000C2F9D">
      <w:pPr>
        <w:pStyle w:val="a3"/>
        <w:shd w:val="clear" w:color="auto" w:fill="FFFFFF"/>
        <w:spacing w:before="0" w:beforeAutospacing="0" w:after="0" w:afterAutospacing="0"/>
        <w:rPr>
          <w:b/>
          <w:bCs/>
          <w:sz w:val="36"/>
        </w:rPr>
      </w:pPr>
    </w:p>
    <w:p w:rsidR="005D34FC" w:rsidRPr="00D054FE" w:rsidRDefault="000C2F9D" w:rsidP="005D34FC">
      <w:pPr>
        <w:pStyle w:val="a3"/>
        <w:shd w:val="clear" w:color="auto" w:fill="FFFFFF"/>
        <w:spacing w:before="0" w:beforeAutospacing="0" w:after="0" w:afterAutospacing="0"/>
        <w:rPr>
          <w:bCs/>
          <w:sz w:val="32"/>
        </w:rPr>
      </w:pPr>
      <w:r>
        <w:rPr>
          <w:b/>
          <w:bCs/>
          <w:sz w:val="36"/>
        </w:rPr>
        <w:t xml:space="preserve">                          </w:t>
      </w:r>
      <w:r w:rsidR="00D054FE">
        <w:rPr>
          <w:b/>
          <w:bCs/>
          <w:sz w:val="36"/>
        </w:rPr>
        <w:t xml:space="preserve">  </w:t>
      </w:r>
      <w:r w:rsidR="005D34FC" w:rsidRPr="00D054FE">
        <w:rPr>
          <w:bCs/>
          <w:sz w:val="44"/>
        </w:rPr>
        <w:t xml:space="preserve"> </w:t>
      </w:r>
      <w:r w:rsidR="00D054FE" w:rsidRPr="00D054FE">
        <w:rPr>
          <w:bCs/>
          <w:sz w:val="32"/>
        </w:rPr>
        <w:t>с. Селитьба – 2017г.</w:t>
      </w:r>
    </w:p>
    <w:p w:rsidR="00FE7500" w:rsidRPr="005D34FC" w:rsidRDefault="00FE7500" w:rsidP="005D34FC">
      <w:pPr>
        <w:pStyle w:val="a3"/>
        <w:shd w:val="clear" w:color="auto" w:fill="FFFFFF"/>
        <w:spacing w:before="0" w:beforeAutospacing="0" w:after="0" w:afterAutospacing="0"/>
        <w:rPr>
          <w:b/>
          <w:bCs/>
          <w:sz w:val="32"/>
        </w:rPr>
      </w:pPr>
      <w:r>
        <w:rPr>
          <w:rFonts w:ascii="Arial" w:hAnsi="Arial" w:cs="Arial"/>
          <w:color w:val="00B050"/>
          <w:sz w:val="26"/>
          <w:szCs w:val="26"/>
        </w:rPr>
        <w:lastRenderedPageBreak/>
        <w:t>                                                                                 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>Актуальность</w:t>
      </w:r>
      <w:r w:rsidRPr="007B11EF">
        <w:rPr>
          <w:color w:val="000000"/>
          <w:sz w:val="28"/>
          <w:szCs w:val="28"/>
        </w:rPr>
        <w:t> в современных условиях проблема экологического воспитания дошкольников приобретает особую остроту и актуальность. Именно в период дошкольного детства происходит становление человеческой личности, формирование начал экологической культуры. Поэтому очень важно разбудить в детях интерес к живой природе, воспитывать любовь к ней, научить беречь окружающий мир.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Тема проекта в младшей  </w:t>
      </w:r>
      <w:r w:rsidR="000C2F9D">
        <w:rPr>
          <w:color w:val="000000"/>
          <w:sz w:val="28"/>
          <w:szCs w:val="28"/>
        </w:rPr>
        <w:t xml:space="preserve">разновозрастной </w:t>
      </w:r>
      <w:r w:rsidRPr="007B11EF">
        <w:rPr>
          <w:color w:val="000000"/>
          <w:sz w:val="28"/>
          <w:szCs w:val="28"/>
        </w:rPr>
        <w:t>группе  «Зимующие птицы»  выбрана мной не случайно. Ведь именно птицы окружают нас круглый год, принося людям пользу и радость. И мы, педагоги, совместно с родителями, должны научить воспитанников беречь живую природу, пополняя свои знания о зимующих птицах, их повадках и образе жизни, создать условия для общения ребенка с миром природы.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>Тип проекта: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-познавательно-исследовательский;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-групповой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>Участники проекта: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-воспитател</w:t>
      </w:r>
      <w:r w:rsidR="00450D42" w:rsidRPr="007B11EF">
        <w:rPr>
          <w:color w:val="000000"/>
          <w:sz w:val="28"/>
          <w:szCs w:val="28"/>
        </w:rPr>
        <w:t>ь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-дети  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-родители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>Срок реализации проекта:</w:t>
      </w:r>
      <w:r w:rsidRPr="007B11EF">
        <w:rPr>
          <w:color w:val="000000"/>
          <w:sz w:val="28"/>
          <w:szCs w:val="28"/>
        </w:rPr>
        <w:t> краткосрочный</w:t>
      </w:r>
      <w:r w:rsidR="00A24B3A">
        <w:rPr>
          <w:color w:val="000000"/>
          <w:sz w:val="28"/>
          <w:szCs w:val="28"/>
        </w:rPr>
        <w:t xml:space="preserve"> </w:t>
      </w:r>
      <w:r w:rsidR="00D054FE">
        <w:rPr>
          <w:color w:val="000000"/>
          <w:sz w:val="28"/>
          <w:szCs w:val="28"/>
        </w:rPr>
        <w:t>(7-17.11.17г.)</w:t>
      </w:r>
    </w:p>
    <w:p w:rsidR="00FE7500" w:rsidRPr="007B11EF" w:rsidRDefault="00450D42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>Цель</w:t>
      </w:r>
      <w:r w:rsidR="00FE7500" w:rsidRPr="007B11EF">
        <w:rPr>
          <w:b/>
          <w:bCs/>
          <w:color w:val="000000"/>
          <w:sz w:val="28"/>
          <w:szCs w:val="28"/>
        </w:rPr>
        <w:t>: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Формирование   экологических  представлений  и знаний у детей дошкольного возраста о зимующих птицах и ответственного, бережного отношения к ним.</w:t>
      </w:r>
    </w:p>
    <w:p w:rsidR="00FE7500" w:rsidRPr="007B11EF" w:rsidRDefault="00450D42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>Задачи</w:t>
      </w:r>
      <w:r w:rsidR="00FE7500" w:rsidRPr="007B11EF">
        <w:rPr>
          <w:b/>
          <w:bCs/>
          <w:color w:val="000000"/>
          <w:sz w:val="28"/>
          <w:szCs w:val="28"/>
        </w:rPr>
        <w:t>:</w:t>
      </w:r>
    </w:p>
    <w:p w:rsidR="00450D42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>Образовательные:</w:t>
      </w:r>
      <w:r w:rsidRPr="007B11EF">
        <w:rPr>
          <w:color w:val="000000"/>
          <w:sz w:val="28"/>
          <w:szCs w:val="28"/>
        </w:rPr>
        <w:t> </w:t>
      </w:r>
    </w:p>
    <w:p w:rsidR="00450D42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Сформировать у детей начальные представления о   зимующих птицах родного края: особенностях их внешнего вида, образа жизни, питания;</w:t>
      </w:r>
      <w:r w:rsidR="00450D42" w:rsidRPr="007B11EF">
        <w:rPr>
          <w:color w:val="000000"/>
          <w:sz w:val="28"/>
          <w:szCs w:val="28"/>
        </w:rPr>
        <w:t xml:space="preserve"> 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расширять кругозор детей и  словарный запас.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>Развивающие:</w:t>
      </w:r>
    </w:p>
    <w:p w:rsidR="00FE7500" w:rsidRPr="007B11EF" w:rsidRDefault="007B11EF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Р</w:t>
      </w:r>
      <w:r w:rsidR="00FE7500" w:rsidRPr="007B11EF">
        <w:rPr>
          <w:color w:val="000000"/>
          <w:sz w:val="28"/>
          <w:szCs w:val="28"/>
        </w:rPr>
        <w:t>азвивать интерес к объектам живой природы, продолжать работу над развитием творческих способностей детей.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>Воспитательные:</w:t>
      </w:r>
    </w:p>
    <w:p w:rsidR="00FE7500" w:rsidRPr="007B11EF" w:rsidRDefault="007B11EF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В</w:t>
      </w:r>
      <w:r w:rsidR="00FE7500" w:rsidRPr="007B11EF">
        <w:rPr>
          <w:color w:val="000000"/>
          <w:sz w:val="28"/>
          <w:szCs w:val="28"/>
        </w:rPr>
        <w:t>оспитывать у детей бережное отношение к живой природе, потребность в заботе о птицах;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воспитывать экологическую культуру.</w:t>
      </w:r>
    </w:p>
    <w:p w:rsidR="002D68BB" w:rsidRPr="007B11EF" w:rsidRDefault="002D68BB" w:rsidP="002D68BB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11E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Ожидаемые результаты реализации проекта:</w:t>
      </w:r>
    </w:p>
    <w:p w:rsidR="002D68BB" w:rsidRPr="007B11EF" w:rsidRDefault="002D68BB" w:rsidP="002D68BB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1E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необходимых условий в ДОУ по формированию у дошкольников целостного представления о жизни зимующих птиц.</w:t>
      </w:r>
    </w:p>
    <w:p w:rsidR="002D68BB" w:rsidRPr="007B11EF" w:rsidRDefault="002D68BB" w:rsidP="002D68BB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1E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Заинтересованность детей совместно с родителями в заботе о птицах, желание помогать им в зимний период (изготовление кормушек, подкормка птиц зимой).</w:t>
      </w:r>
    </w:p>
    <w:p w:rsidR="002D68BB" w:rsidRPr="007B11EF" w:rsidRDefault="002D68BB" w:rsidP="002D68BB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1E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Развитие у детей любознательности, творческих способностей, познавательной активности, коммуникативных навыков.</w:t>
      </w:r>
    </w:p>
    <w:p w:rsidR="002D68BB" w:rsidRPr="007B11EF" w:rsidRDefault="002D68BB" w:rsidP="002D68BB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1EF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Совместная деятельность будет способствовать укреплению детско-родительских отношений.</w:t>
      </w:r>
    </w:p>
    <w:p w:rsidR="002D68BB" w:rsidRPr="007B11EF" w:rsidRDefault="002D68BB" w:rsidP="002D68BB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1EF">
        <w:rPr>
          <w:rFonts w:ascii="Times New Roman" w:eastAsia="Times New Roman" w:hAnsi="Times New Roman" w:cs="Times New Roman"/>
          <w:sz w:val="28"/>
          <w:szCs w:val="28"/>
          <w:lang w:eastAsia="ru-RU"/>
        </w:rPr>
        <w:t>- Активное участие родителей в реализации проекта.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>Формы и методы реализации проекта: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Наблюдения</w:t>
      </w:r>
    </w:p>
    <w:p w:rsidR="00450D42" w:rsidRPr="007B11EF" w:rsidRDefault="00450D42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Беседы</w:t>
      </w:r>
    </w:p>
    <w:p w:rsidR="00FE7500" w:rsidRPr="007B11EF" w:rsidRDefault="00450D42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Ч</w:t>
      </w:r>
      <w:r w:rsidR="00FE7500" w:rsidRPr="007B11EF">
        <w:rPr>
          <w:color w:val="000000"/>
          <w:sz w:val="28"/>
          <w:szCs w:val="28"/>
        </w:rPr>
        <w:t>тение</w:t>
      </w:r>
      <w:r w:rsidRPr="007B11EF">
        <w:rPr>
          <w:color w:val="000000"/>
          <w:sz w:val="28"/>
          <w:szCs w:val="28"/>
        </w:rPr>
        <w:t xml:space="preserve"> художественной литературы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Продуктивная деятельность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Экологические выставки</w:t>
      </w: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Экологические, подвижные, дидактические игры</w:t>
      </w:r>
      <w:r w:rsidR="00450D42" w:rsidRPr="007B11EF">
        <w:rPr>
          <w:color w:val="000000"/>
          <w:sz w:val="28"/>
          <w:szCs w:val="28"/>
        </w:rPr>
        <w:t>.</w:t>
      </w:r>
    </w:p>
    <w:p w:rsidR="000C2F9D" w:rsidRDefault="000C2F9D" w:rsidP="00FE750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FE7500" w:rsidRPr="007B11EF" w:rsidRDefault="000C2F9D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</w:t>
      </w:r>
      <w:r w:rsidR="00FE7500" w:rsidRPr="007B11EF">
        <w:rPr>
          <w:b/>
          <w:bCs/>
          <w:color w:val="000000"/>
          <w:sz w:val="28"/>
          <w:szCs w:val="28"/>
        </w:rPr>
        <w:t>Этапы реализации проекта:</w:t>
      </w:r>
    </w:p>
    <w:p w:rsidR="00FE7500" w:rsidRDefault="00FE7500" w:rsidP="00FE750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>I этап – подготовительный  </w:t>
      </w:r>
    </w:p>
    <w:p w:rsidR="008D009B" w:rsidRPr="008D009B" w:rsidRDefault="008D009B" w:rsidP="008D009B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09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темы исходя из интереса и знаний детей.</w:t>
      </w:r>
    </w:p>
    <w:p w:rsidR="008D009B" w:rsidRPr="008D009B" w:rsidRDefault="008D009B" w:rsidP="008D009B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09B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 анализ литературы по данной теме.</w:t>
      </w:r>
    </w:p>
    <w:p w:rsidR="00FE7500" w:rsidRPr="008D009B" w:rsidRDefault="008D009B" w:rsidP="008D009B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09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 предстоящей деятельности, направленной на реализацию проекта.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="00FE7500" w:rsidRPr="007B11EF">
        <w:rPr>
          <w:rFonts w:ascii="Times New Roman" w:hAnsi="Times New Roman" w:cs="Times New Roman"/>
          <w:color w:val="000000"/>
          <w:sz w:val="28"/>
          <w:szCs w:val="28"/>
        </w:rPr>
        <w:t>Разработка и накопление методических материалов по проблеме.</w:t>
      </w:r>
    </w:p>
    <w:p w:rsidR="00FE7500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Нацелить родителей на оказание помощи детям (наблюдение за птицами на улице, подобрать иллюстрации с изображением птиц</w:t>
      </w:r>
      <w:r w:rsidR="008D009B">
        <w:rPr>
          <w:color w:val="000000"/>
          <w:sz w:val="28"/>
          <w:szCs w:val="28"/>
        </w:rPr>
        <w:t>)</w:t>
      </w:r>
      <w:r w:rsidRPr="007B11EF">
        <w:rPr>
          <w:color w:val="000000"/>
          <w:sz w:val="28"/>
          <w:szCs w:val="28"/>
        </w:rPr>
        <w:t>.</w:t>
      </w:r>
    </w:p>
    <w:p w:rsidR="000C2F9D" w:rsidRPr="007B11EF" w:rsidRDefault="000C2F9D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FE7500" w:rsidRPr="007B11EF" w:rsidRDefault="00FE7500" w:rsidP="00FE750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 xml:space="preserve">II этап – основной (практический) </w:t>
      </w:r>
    </w:p>
    <w:p w:rsidR="00450D42" w:rsidRPr="007B11EF" w:rsidRDefault="00FE7500" w:rsidP="00450D42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B11EF">
        <w:rPr>
          <w:color w:val="000000"/>
          <w:sz w:val="28"/>
          <w:szCs w:val="28"/>
        </w:rPr>
        <w:t>Внедрение в воспитательно-образовательный процесс эффективных методов и приёмов по расширению знаний дошкольников о зимующих птицах</w:t>
      </w:r>
      <w:r w:rsidR="00450D42" w:rsidRPr="007B11EF">
        <w:rPr>
          <w:color w:val="000000"/>
          <w:sz w:val="28"/>
          <w:szCs w:val="28"/>
        </w:rPr>
        <w:t xml:space="preserve">, их повадках, особенностях жизни в зимний период.                                                                                                                              </w:t>
      </w:r>
      <w:r w:rsidR="00450D42" w:rsidRPr="007B11EF">
        <w:rPr>
          <w:sz w:val="28"/>
          <w:szCs w:val="28"/>
        </w:rPr>
        <w:t>Заготовка корма для птиц.                                                                                                      Подкормка и наблюдение за птицами.                                                                   Взаимодействие с родителями, направленное на реализацию проекта.</w:t>
      </w:r>
      <w:r w:rsidR="00450D42" w:rsidRPr="007B11EF">
        <w:rPr>
          <w:b/>
          <w:i/>
          <w:sz w:val="28"/>
          <w:szCs w:val="28"/>
        </w:rPr>
        <w:t xml:space="preserve">                           </w:t>
      </w:r>
    </w:p>
    <w:p w:rsidR="00A551ED" w:rsidRDefault="00583CC3" w:rsidP="00E978CF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B11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                  </w:t>
      </w:r>
    </w:p>
    <w:p w:rsidR="00A551ED" w:rsidRDefault="00A551ED" w:rsidP="00E978CF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C2F9D" w:rsidRDefault="000C2F9D" w:rsidP="00E978CF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C2F9D" w:rsidRDefault="000C2F9D" w:rsidP="00E978CF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C2F9D" w:rsidRDefault="000C2F9D" w:rsidP="00E978CF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C2F9D" w:rsidRDefault="000C2F9D" w:rsidP="00E978CF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C2F9D" w:rsidRDefault="000C2F9D" w:rsidP="00E978CF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C2F9D" w:rsidRDefault="000C2F9D" w:rsidP="00E978CF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978CF" w:rsidRPr="007B11EF" w:rsidRDefault="00A551ED" w:rsidP="00E978CF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                </w:t>
      </w:r>
      <w:r w:rsidR="00E978CF" w:rsidRPr="007B11E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Комплексно-тематическое планирование.</w:t>
      </w:r>
    </w:p>
    <w:tbl>
      <w:tblPr>
        <w:tblW w:w="10151" w:type="dxa"/>
        <w:tblInd w:w="-10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245"/>
        <w:gridCol w:w="2975"/>
        <w:gridCol w:w="4931"/>
      </w:tblGrid>
      <w:tr w:rsidR="00E978CF" w:rsidRPr="007B11EF" w:rsidTr="003767C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Образовательные области</w:t>
            </w: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</w:t>
            </w:r>
          </w:p>
        </w:tc>
      </w:tr>
      <w:tr w:rsidR="00E978CF" w:rsidRPr="007B11EF" w:rsidTr="003767C6">
        <w:tc>
          <w:tcPr>
            <w:tcW w:w="2245" w:type="dxa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ind w:right="9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 – коммуникативное развитие</w:t>
            </w: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Разговор «Птичья столовая»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Поговорить с детьми о важности их работы по подкормке птиц; учить чувствовать себя причастным ко всему живому. Воспитывать бережное отношение к птицам, ответственность; поощрять стремление приносить пользу, помогать птицам зимой.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за воробьями во время прогулки.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Уточнить представления детей о повадках воробьёв, отметить, в какое время года они прилетают к кормушке, какой корм предпочитают, как долго находятся на кормушке. Предложить детям проверить правильность народной приметы «Если воробей нахохлился – к морозу, перышки приглажены – к теплу». Обсудить с детьми, почему в морозы воробей сидит, нахохлившись. 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Дидактическая игра «Кто как кричит?»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различать зимующих птиц по голосам.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Беседы: «Что ты знаешь о зимующих птицах?», «Меню птиц», «Зимние гости», «Зачем помогать птицам зимой»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воспитать бережное отношение к живой природе, выявить уровень знания детей о зимующих птицах, расширить представления детей о зимующих птицах.</w:t>
            </w:r>
          </w:p>
        </w:tc>
      </w:tr>
      <w:tr w:rsidR="00E978CF" w:rsidRPr="007B11EF" w:rsidTr="003767C6">
        <w:tc>
          <w:tcPr>
            <w:tcW w:w="2245" w:type="dxa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Художественно – эстетическое развитие</w:t>
            </w: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Лепка «Птицы»</w:t>
            </w:r>
          </w:p>
          <w:p w:rsidR="00E978CF" w:rsidRPr="007B11EF" w:rsidRDefault="00E978CF" w:rsidP="003767C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Расширять представление детей о зимующих птицах, о роли человека в жизни птиц. Учить передавать свои наблюдения за живой природой в художественно-изобразительной деятельности, учить детей лепить птичку из нескольких частей. Показать способ деления бруска пластилина на части с помощью стеки. Развивать чувство формы и пропорций. Воспитывать любознательность, </w:t>
            </w: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самостоятельность.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283818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Аппликация  «Синичка»</w:t>
            </w:r>
            <w:r w:rsidR="00E978CF"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978CF" w:rsidRPr="007B11EF" w:rsidRDefault="00E978CF" w:rsidP="003767C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детям как составлять аппликацию в виде птицы; - закрепить представление об их названии, особенностях строения, форме тела, крыльев, хвосте, отличительных чертах разных видов птиц; - воспитывать любовь и заботливое отношение к птицам; - закрепить умение аккуратного пользования клеем; - развивать мелкую моторику пальцев, умение слушать и слышать пение птиц; - развивать наблюдательность, внимание; - упражнять в правильном звукопроизношении; вырабатывать реакцию на словесный сигнал.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«Птицы»</w:t>
            </w:r>
          </w:p>
          <w:p w:rsidR="00E978CF" w:rsidRPr="007B11EF" w:rsidRDefault="00E978CF" w:rsidP="003767C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формировать представление детей о зимующих птицах. Закреплять знания о приспособленности птиц к зимним условиям. Передавать в рисунке особенности внешнего облика снегиря и синицы. Воспитывать у детей заботливое отношение к птицам. Развивать композиционные умения и навыки.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Лепка «Покормите птиц»</w:t>
            </w:r>
          </w:p>
          <w:p w:rsidR="00E978CF" w:rsidRPr="007B11EF" w:rsidRDefault="00E978CF" w:rsidP="003767C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знакомить детей с пластилином и его свойствами; умение отщипывать маленькие кусочки теста от большого куска; формировать интерес к работе с пластилином; развивать мелкую моторику.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Аппликация «Скворечник».</w:t>
            </w:r>
          </w:p>
          <w:p w:rsidR="00E978CF" w:rsidRPr="007B11EF" w:rsidRDefault="00E978CF" w:rsidP="003767C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изображать в аппликации предметы, состоящие из нескольких частей определить форму (прямоугольная, круглая, треугольная). Уточнить знание цветов, развивать цветовое восприятие.</w:t>
            </w:r>
          </w:p>
        </w:tc>
      </w:tr>
      <w:tr w:rsidR="00E978CF" w:rsidRPr="007B11EF" w:rsidTr="003767C6">
        <w:tc>
          <w:tcPr>
            <w:tcW w:w="2245" w:type="dxa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Речевое развитие</w:t>
            </w: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Рассматривание сюжетных картин и </w:t>
            </w: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фотографий.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Уточнить представления о зимующих птицах, активизировать словарный </w:t>
            </w: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запас детей, формировать связную речь.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описательного рассказа совместно с воспитателем «Вот, какие птички».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Вызвать интерес у детей к составлению описательных рассказов о зимующих птицах. Различать зимующих птиц по внешнему виду; согласовывать прилагательные с существительными в роде, числе и падеже.</w:t>
            </w:r>
          </w:p>
        </w:tc>
      </w:tr>
      <w:tr w:rsidR="00E978CF" w:rsidRPr="007B11EF" w:rsidTr="00BD7727">
        <w:trPr>
          <w:trHeight w:val="1758"/>
        </w:trPr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4" w:space="0" w:color="auto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Разучивание стихов С. А. Есенина «Поёт зима, аукает», «Где обедал воробей» /из цикла «Детки в клетке»</w:t>
            </w:r>
          </w:p>
          <w:p w:rsidR="00BD7727" w:rsidRPr="007B11EF" w:rsidRDefault="00BD7727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4" w:space="0" w:color="auto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умение внимательно слушать литературный текст, развивать память.</w:t>
            </w:r>
          </w:p>
        </w:tc>
      </w:tr>
      <w:tr w:rsidR="00BD7727" w:rsidRPr="007B11EF" w:rsidTr="00BD7727">
        <w:trPr>
          <w:trHeight w:val="168"/>
        </w:trPr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BD7727" w:rsidRPr="007B11EF" w:rsidRDefault="00BD7727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D7727" w:rsidRPr="007B11EF" w:rsidRDefault="00BD7727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Б.Брехт «Зимний разговор через форточку»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D7727" w:rsidRPr="007B11EF" w:rsidRDefault="00BD7727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заботливое отношение к птицам. Закрепить знания о приспособленности птиц к зимнему периоду. Учить устанавливать причинно-следственные связи между природными явлениями и жизнью птиц.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художественной литературы (фольклор, поэзия, рассказы). В. Звягиной «Воробей», Т. Евдошенко «Берегите птиц», «Зимние гости» Ю.Никонова «Воробьишко», «Умная птичка».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интереса к потребности в чтении, привлечение к знакомству с различными формами художественной литературы. Продолжать формировать умение поддерживать беседу по содержанию прочитанного, воспитывать у детей любовь к окружающему, желание помочь птицам.</w:t>
            </w:r>
          </w:p>
        </w:tc>
      </w:tr>
      <w:tr w:rsidR="00BD7727" w:rsidRPr="007B11EF" w:rsidTr="001504EE">
        <w:trPr>
          <w:trHeight w:val="7256"/>
        </w:trPr>
        <w:tc>
          <w:tcPr>
            <w:tcW w:w="2245" w:type="dxa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D7727" w:rsidRPr="007B11EF" w:rsidRDefault="00BD7727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Познавательное развитие</w:t>
            </w: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D7727" w:rsidRPr="007B11EF" w:rsidRDefault="00BD7727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ООД по экологическому воспитанию «Зимующие птицы»</w:t>
            </w:r>
          </w:p>
          <w:p w:rsidR="00BD7727" w:rsidRPr="007B11EF" w:rsidRDefault="00BD7727" w:rsidP="003767C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BD7727" w:rsidRPr="007B11EF" w:rsidRDefault="00BD7727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Закрепить понятие «зимующие» птицы; Дать детям представление о видах питания зимующих птиц; Упражнять в установлении сходства и различия между птицами. Активизировать в речи обобщающие слова: «зимующие птицы»; умение говорить «громко – тихо», вырабатывать силу голоса; Расширить словарный запас: корм, кормушка, холодно, голодно, клюет, щебечет, посвистывает, воркует, прыгает и т. д. Развивать воображение, внимание, мышление, целостное восприятие предметов. Продолжать учить детей составлять описательные рассказы о птицах по схеме. Учить детей отгадывать загадки о зимующих </w:t>
            </w:r>
          </w:p>
          <w:p w:rsidR="00BD7727" w:rsidRPr="007B11EF" w:rsidRDefault="00BD7727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птицах. Воспитывать доброту, заботливое и доброжелательное отношение к птицам. Развивать умение играть вместе со сверстниками.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BD7727" w:rsidP="00BD7727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Наблюдения за птицами на прогулке  «Какие воробьи, какие вороны».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BD7727" w:rsidP="00BD7727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Учить различать их по размеру, окраске, характерным признакам, вызвать желание наблюдать за поведением птиц и заботиться о них.</w:t>
            </w:r>
          </w:p>
        </w:tc>
      </w:tr>
      <w:tr w:rsidR="00E978CF" w:rsidRPr="007B11EF" w:rsidTr="003767C6">
        <w:tc>
          <w:tcPr>
            <w:tcW w:w="224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Утренняя гимнастика «Мы как птички». Подвижные игры: «Совушка», «Воробушки и автомобиль», «Найди свое гнездо», «Воробьи и кошка», «Перелёт птиц».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представление о птицах и их повадках. Упражнять в прыжках на двух ногах. Развивать координацию движений, умение ориентироваться на площадке.</w:t>
            </w:r>
          </w:p>
        </w:tc>
      </w:tr>
      <w:tr w:rsidR="00E978CF" w:rsidRPr="007B11EF" w:rsidTr="003767C6">
        <w:tc>
          <w:tcPr>
            <w:tcW w:w="2245" w:type="dxa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с родителями</w:t>
            </w: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Памятка для родителей: «Покормите птиц зимой"»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Наглядная пропаганда.</w:t>
            </w:r>
          </w:p>
          <w:p w:rsidR="00E978CF" w:rsidRPr="007B11EF" w:rsidRDefault="00E978CF" w:rsidP="003767C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Консультация по теме «Зимующие птицы».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рекомендации родителям по проведению занятий по тематике «Зимующие птицы».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B279E0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</w:t>
            </w:r>
            <w:r w:rsidR="00E978CF"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«Лучшая кормушка».</w:t>
            </w:r>
          </w:p>
          <w:p w:rsidR="00E978CF" w:rsidRPr="007B11EF" w:rsidRDefault="00E978CF" w:rsidP="003767C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родителей к участию в проекте, укрепление детско-родительских отношений. Воспитание нравственных чувств.</w:t>
            </w:r>
          </w:p>
        </w:tc>
      </w:tr>
      <w:tr w:rsidR="00E978CF" w:rsidRPr="007B11EF" w:rsidTr="003767C6">
        <w:tc>
          <w:tcPr>
            <w:tcW w:w="2245" w:type="dxa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 корма для птиц.</w:t>
            </w:r>
          </w:p>
          <w:p w:rsidR="00E978CF" w:rsidRPr="007B11EF" w:rsidRDefault="00E978CF" w:rsidP="003767C6">
            <w:pPr>
              <w:spacing w:before="150" w:after="15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31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E978CF" w:rsidRPr="007B11EF" w:rsidRDefault="00E978CF" w:rsidP="003767C6">
            <w:pPr>
              <w:spacing w:after="0" w:line="293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11E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родителей к проблеме подкормки птиц в зимний период. Укрепление детско-родительских отношений.</w:t>
            </w:r>
          </w:p>
        </w:tc>
      </w:tr>
    </w:tbl>
    <w:p w:rsidR="00E978CF" w:rsidRPr="007B11EF" w:rsidRDefault="00E978CF" w:rsidP="00450D4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2D68BB" w:rsidRPr="007B11EF" w:rsidRDefault="002D68BB" w:rsidP="002D6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b/>
          <w:bCs/>
          <w:color w:val="000000"/>
          <w:sz w:val="28"/>
          <w:szCs w:val="28"/>
        </w:rPr>
        <w:t xml:space="preserve">III этап – заключительный </w:t>
      </w:r>
    </w:p>
    <w:p w:rsidR="002D68BB" w:rsidRPr="007B11EF" w:rsidRDefault="002D68BB" w:rsidP="002D6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 xml:space="preserve">Организация и участие родителей и воспитанников в изготовлении кормушек для птиц; </w:t>
      </w:r>
    </w:p>
    <w:p w:rsidR="002D68BB" w:rsidRPr="007B11EF" w:rsidRDefault="002D68BB" w:rsidP="002D6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B11EF">
        <w:rPr>
          <w:color w:val="000000"/>
          <w:sz w:val="28"/>
          <w:szCs w:val="28"/>
        </w:rPr>
        <w:t>Выставка рисунков «Зимующие птицы».</w:t>
      </w:r>
    </w:p>
    <w:p w:rsidR="007020B0" w:rsidRPr="00A551ED" w:rsidRDefault="00A551ED" w:rsidP="007020B0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51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</w:t>
      </w:r>
      <w:r w:rsidR="007020B0" w:rsidRPr="00A551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13EC7" w:rsidRDefault="007020B0" w:rsidP="007020B0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1E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участке ДОУ были развешаны  кормушки изготовленные родителями из различных материалов: деревянные кормушки-домики,  из коробок, из пластиковых бутылок. В период проведения акции ежедневно кормили птиц, наблюдали за их поведением. В результате проведенной работы, дети узнали: какие птицы остаются зимовать в наших краях, а какие прилетают к нам на зиму, как различить птиц по окраске, какие корма предпочитают птицы (например: голуби и воробьи предпочитают семечки, а синицы – сало). Укрепились детско-родительские отношения. Но главное результат проекта – это усвоение детьми того, что наши пернатые друзья не смогут перезимовать, если мы не будем им помогать. Дети стали более добрыми, отзывчивыми.</w:t>
      </w:r>
    </w:p>
    <w:p w:rsidR="00A551ED" w:rsidRPr="00A551ED" w:rsidRDefault="00A551ED" w:rsidP="00A551ED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51E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Литература:</w:t>
      </w:r>
    </w:p>
    <w:p w:rsidR="00A551ED" w:rsidRPr="00A551ED" w:rsidRDefault="00A551ED" w:rsidP="00A551ED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1ED">
        <w:rPr>
          <w:rFonts w:ascii="Times New Roman" w:eastAsia="Times New Roman" w:hAnsi="Times New Roman" w:cs="Times New Roman"/>
          <w:sz w:val="28"/>
          <w:szCs w:val="28"/>
          <w:lang w:eastAsia="ru-RU"/>
        </w:rPr>
        <w:t>А.Яшин «Покормите птиц зимой»</w:t>
      </w:r>
    </w:p>
    <w:p w:rsidR="00A551ED" w:rsidRPr="005D34FC" w:rsidRDefault="00A551ED" w:rsidP="005D34FC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1ED">
        <w:rPr>
          <w:rFonts w:ascii="Times New Roman" w:eastAsia="Times New Roman" w:hAnsi="Times New Roman" w:cs="Times New Roman"/>
          <w:sz w:val="28"/>
          <w:szCs w:val="28"/>
          <w:lang w:eastAsia="ru-RU"/>
        </w:rPr>
        <w:t>З.Александрова «Новая столовая»</w:t>
      </w:r>
    </w:p>
    <w:p w:rsidR="00A551ED" w:rsidRPr="005D34FC" w:rsidRDefault="00A551ED" w:rsidP="005D34FC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1ED">
        <w:rPr>
          <w:rFonts w:ascii="Times New Roman" w:eastAsia="Times New Roman" w:hAnsi="Times New Roman" w:cs="Times New Roman"/>
          <w:sz w:val="28"/>
          <w:szCs w:val="28"/>
          <w:lang w:eastAsia="ru-RU"/>
        </w:rPr>
        <w:t>М.Горький «Воробьишко»</w:t>
      </w:r>
    </w:p>
    <w:p w:rsidR="00A551ED" w:rsidRPr="00A551ED" w:rsidRDefault="00A551ED" w:rsidP="00A551ED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1ED">
        <w:rPr>
          <w:rFonts w:ascii="Times New Roman" w:eastAsia="Times New Roman" w:hAnsi="Times New Roman" w:cs="Times New Roman"/>
          <w:sz w:val="28"/>
          <w:szCs w:val="28"/>
          <w:lang w:eastAsia="ru-RU"/>
        </w:rPr>
        <w:t>Т.А.Шорыгина «Птицы. Какие они?», М., 2003</w:t>
      </w:r>
    </w:p>
    <w:p w:rsidR="00A551ED" w:rsidRPr="00A551ED" w:rsidRDefault="00A551ED" w:rsidP="00A551ED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1ED">
        <w:rPr>
          <w:rFonts w:ascii="Times New Roman" w:eastAsia="Times New Roman" w:hAnsi="Times New Roman" w:cs="Times New Roman"/>
          <w:sz w:val="28"/>
          <w:szCs w:val="28"/>
          <w:lang w:eastAsia="ru-RU"/>
        </w:rPr>
        <w:t>Т.Евдошенко «Берегите птиц»</w:t>
      </w:r>
    </w:p>
    <w:p w:rsidR="007B11EF" w:rsidRPr="00A551ED" w:rsidRDefault="007B11EF" w:rsidP="007020B0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68BB" w:rsidRPr="007B11EF" w:rsidRDefault="002D68BB" w:rsidP="007020B0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1EF" w:rsidRDefault="007B11EF" w:rsidP="007020B0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B11EF" w:rsidRDefault="007B11EF" w:rsidP="007020B0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B11EF" w:rsidRDefault="007B11EF" w:rsidP="007B11EF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D34FC" w:rsidRDefault="005D34FC" w:rsidP="007B11EF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D34FC" w:rsidRDefault="005D34FC" w:rsidP="007B11EF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B11EF" w:rsidRPr="007B11EF" w:rsidRDefault="007B11EF" w:rsidP="007B11EF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ПРИЛОЖЕНИЕ</w:t>
      </w:r>
    </w:p>
    <w:p w:rsidR="007020B0" w:rsidRDefault="007020B0" w:rsidP="007020B0">
      <w:pPr>
        <w:shd w:val="clear" w:color="auto" w:fill="FFFFFF"/>
        <w:spacing w:before="150" w:after="150" w:line="293" w:lineRule="atLeas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020B0"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5940425" cy="3342493"/>
            <wp:effectExtent l="19050" t="0" r="3175" b="0"/>
            <wp:docPr id="1" name="Рисунок 1" descr="E:\IMG_20180313_072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MG_20180313_0727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0B0" w:rsidRDefault="007020B0" w:rsidP="007020B0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D34FC" w:rsidRDefault="007020B0" w:rsidP="005D34FC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020B0"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5940425" cy="3342493"/>
            <wp:effectExtent l="19050" t="0" r="3175" b="0"/>
            <wp:docPr id="2" name="Рисунок 2" descr="E:\IMG_20180310_111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IMG_20180310_1116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4FC" w:rsidRDefault="005D34FC" w:rsidP="005D34FC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w:lastRenderedPageBreak/>
        <w:drawing>
          <wp:inline distT="0" distB="0" distL="0" distR="0">
            <wp:extent cx="3519796" cy="4738254"/>
            <wp:effectExtent l="19050" t="0" r="4454" b="0"/>
            <wp:docPr id="4" name="Рисунок 1" descr="C:\Users\user\Desktop\Новая папка (3)\CAM0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 (3)\CAM0202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454" cy="4751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4FC" w:rsidRDefault="005D34FC" w:rsidP="005D34FC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5D34FC" w:rsidRDefault="005D34FC" w:rsidP="005D34FC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w:drawing>
          <wp:inline distT="0" distB="0" distL="0" distR="0">
            <wp:extent cx="3412918" cy="2560287"/>
            <wp:effectExtent l="19050" t="0" r="0" b="0"/>
            <wp:docPr id="5" name="Рисунок 2" descr="C:\Users\user\Desktop\Новая папка (3)\CAM0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 (3)\CAM020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305" cy="2562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4FC" w:rsidRDefault="005D34FC" w:rsidP="005D34FC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7020B0" w:rsidRPr="005D34FC" w:rsidRDefault="005D34FC" w:rsidP="005D34FC">
      <w:pPr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8"/>
          <w:lang w:eastAsia="ru-RU"/>
        </w:rPr>
        <w:lastRenderedPageBreak/>
        <w:drawing>
          <wp:inline distT="0" distB="0" distL="0" distR="0">
            <wp:extent cx="3367444" cy="4488873"/>
            <wp:effectExtent l="19050" t="0" r="4406" b="0"/>
            <wp:docPr id="6" name="Рисунок 3" descr="C:\Users\user\Desktop\Новая папка\CAM01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\CAM0194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145" cy="4489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20B0" w:rsidRPr="005D34FC" w:rsidSect="00D13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2B3" w:rsidRDefault="008902B3" w:rsidP="005D34FC">
      <w:pPr>
        <w:spacing w:after="0" w:line="240" w:lineRule="auto"/>
      </w:pPr>
      <w:r>
        <w:separator/>
      </w:r>
    </w:p>
  </w:endnote>
  <w:endnote w:type="continuationSeparator" w:id="1">
    <w:p w:rsidR="008902B3" w:rsidRDefault="008902B3" w:rsidP="005D3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2B3" w:rsidRDefault="008902B3" w:rsidP="005D34FC">
      <w:pPr>
        <w:spacing w:after="0" w:line="240" w:lineRule="auto"/>
      </w:pPr>
      <w:r>
        <w:separator/>
      </w:r>
    </w:p>
  </w:footnote>
  <w:footnote w:type="continuationSeparator" w:id="1">
    <w:p w:rsidR="008902B3" w:rsidRDefault="008902B3" w:rsidP="005D34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81416"/>
    <w:multiLevelType w:val="multilevel"/>
    <w:tmpl w:val="887A4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500"/>
    <w:rsid w:val="00065DD0"/>
    <w:rsid w:val="000C2F9D"/>
    <w:rsid w:val="00157915"/>
    <w:rsid w:val="00283818"/>
    <w:rsid w:val="0028695E"/>
    <w:rsid w:val="002D68BB"/>
    <w:rsid w:val="00450D42"/>
    <w:rsid w:val="00583CC3"/>
    <w:rsid w:val="005D34FC"/>
    <w:rsid w:val="00687778"/>
    <w:rsid w:val="007020B0"/>
    <w:rsid w:val="007B11EF"/>
    <w:rsid w:val="008902B3"/>
    <w:rsid w:val="008D009B"/>
    <w:rsid w:val="00A24B3A"/>
    <w:rsid w:val="00A551ED"/>
    <w:rsid w:val="00A8037F"/>
    <w:rsid w:val="00B279E0"/>
    <w:rsid w:val="00BD7727"/>
    <w:rsid w:val="00C918CB"/>
    <w:rsid w:val="00D054FE"/>
    <w:rsid w:val="00D13EC7"/>
    <w:rsid w:val="00E978CF"/>
    <w:rsid w:val="00FE7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E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75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020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20B0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5D34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D34FC"/>
  </w:style>
  <w:style w:type="paragraph" w:styleId="a8">
    <w:name w:val="footer"/>
    <w:basedOn w:val="a"/>
    <w:link w:val="a9"/>
    <w:uiPriority w:val="99"/>
    <w:semiHidden/>
    <w:unhideWhenUsed/>
    <w:rsid w:val="005D34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D34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7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1AB7B-66CD-4794-9C30-F5B012CEA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11</Pages>
  <Words>1659</Words>
  <Characters>9458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2018-02-28T12:21:00Z</dcterms:created>
  <dcterms:modified xsi:type="dcterms:W3CDTF">2018-05-14T14:21:00Z</dcterms:modified>
</cp:coreProperties>
</file>